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26"/>
        <w:gridCol w:w="2160"/>
        <w:gridCol w:w="2410"/>
        <w:gridCol w:w="1418"/>
        <w:gridCol w:w="1559"/>
        <w:gridCol w:w="1418"/>
        <w:gridCol w:w="1087"/>
        <w:gridCol w:w="900"/>
        <w:gridCol w:w="865"/>
        <w:gridCol w:w="1827"/>
      </w:tblGrid>
      <w:tr w:rsidR="00A00F33" w:rsidTr="00CE3DF5">
        <w:trPr>
          <w:trHeight w:val="1445"/>
        </w:trPr>
        <w:tc>
          <w:tcPr>
            <w:tcW w:w="15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Типовая форма публичной отчетности</w:t>
            </w:r>
            <w:r w:rsidR="007D0E13"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 органов исполнительной власти </w:t>
            </w: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Республики Адыгея  </w:t>
            </w:r>
          </w:p>
          <w:p w:rsidR="008468DA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по реализации мероприятий, направленных на достижение показателей, </w:t>
            </w:r>
          </w:p>
          <w:p w:rsidR="00A00F33" w:rsidRDefault="00A00F33">
            <w:pPr>
              <w:shd w:val="clear" w:color="auto" w:fill="FFFFFF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содержащихся в указах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pacing w:val="-2"/>
                  <w:sz w:val="28"/>
                  <w:szCs w:val="28"/>
                  <w:lang w:eastAsia="en-US"/>
                </w:rPr>
                <w:t>2012 г</w:t>
              </w:r>
            </w:smartTag>
            <w:r w:rsidR="00F075AE">
              <w:rPr>
                <w:b/>
                <w:bCs/>
                <w:spacing w:val="-2"/>
                <w:sz w:val="28"/>
                <w:szCs w:val="28"/>
                <w:lang w:eastAsia="en-US"/>
              </w:rPr>
              <w:t>. № 596-606</w:t>
            </w:r>
          </w:p>
          <w:p w:rsidR="00A00F33" w:rsidRPr="005B15BF" w:rsidRDefault="00031DEC" w:rsidP="005B15BF">
            <w:pPr>
              <w:shd w:val="clear" w:color="auto" w:fill="FFFFFF"/>
              <w:jc w:val="center"/>
              <w:rPr>
                <w:bCs/>
                <w:i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за </w:t>
            </w:r>
            <w:r w:rsidR="00C47A53">
              <w:rPr>
                <w:bCs/>
                <w:i/>
                <w:spacing w:val="-2"/>
                <w:sz w:val="28"/>
                <w:szCs w:val="28"/>
                <w:lang w:eastAsia="en-US"/>
              </w:rPr>
              <w:t>январь-</w:t>
            </w:r>
            <w:r w:rsidR="00E47BD7">
              <w:rPr>
                <w:bCs/>
                <w:i/>
                <w:spacing w:val="-2"/>
                <w:sz w:val="28"/>
                <w:szCs w:val="28"/>
                <w:lang w:eastAsia="en-US"/>
              </w:rPr>
              <w:t>сентябрь</w:t>
            </w:r>
            <w:r w:rsidR="005B15BF"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201</w:t>
            </w:r>
            <w:r w:rsidR="0040317C">
              <w:rPr>
                <w:bCs/>
                <w:i/>
                <w:spacing w:val="-2"/>
                <w:sz w:val="28"/>
                <w:szCs w:val="28"/>
                <w:lang w:eastAsia="en-US"/>
              </w:rPr>
              <w:t>5</w:t>
            </w:r>
            <w:r w:rsidR="005B15BF" w:rsidRPr="005B15BF">
              <w:rPr>
                <w:bCs/>
                <w:i/>
                <w:spacing w:val="-2"/>
                <w:sz w:val="28"/>
                <w:szCs w:val="28"/>
                <w:lang w:eastAsia="en-US"/>
              </w:rPr>
              <w:t xml:space="preserve"> год по Министерству образования и науки Республики Адыгея</w:t>
            </w:r>
          </w:p>
          <w:p w:rsidR="00A00F33" w:rsidRDefault="00A00F33">
            <w:pPr>
              <w:rPr>
                <w:lang w:eastAsia="en-US"/>
              </w:rPr>
            </w:pPr>
          </w:p>
        </w:tc>
      </w:tr>
      <w:tr w:rsidR="00A00F33" w:rsidTr="00CE3DF5">
        <w:trPr>
          <w:trHeight w:val="327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 Адыгея</w:t>
            </w:r>
          </w:p>
        </w:tc>
      </w:tr>
      <w:tr w:rsidR="00A00F33" w:rsidTr="00CE3DF5">
        <w:trPr>
          <w:trHeight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Реквизиты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документа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(НПА,</w:t>
            </w:r>
            <w:proofErr w:type="gramEnd"/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поручения и т.д.)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Результат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мероприятия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исполне-ния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меропри</w:t>
            </w:r>
            <w:r>
              <w:rPr>
                <w:b/>
                <w:sz w:val="18"/>
                <w:szCs w:val="18"/>
                <w:lang w:eastAsia="en-US"/>
              </w:rPr>
              <w:t>я</w:t>
            </w:r>
            <w:r>
              <w:rPr>
                <w:b/>
                <w:sz w:val="18"/>
                <w:szCs w:val="18"/>
                <w:lang w:eastAsia="en-US"/>
              </w:rPr>
              <w:t>тия</w:t>
            </w:r>
          </w:p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(факт)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Финансирование, предусмотренное бюджетом субъекта Российской Федерации, млн. руб.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A00F33" w:rsidTr="00CE3DF5">
        <w:trPr>
          <w:trHeight w:val="53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Отчетная дата (период) зн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чения прок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зателя (N)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плановое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факт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shd w:val="clear" w:color="auto" w:fill="FFFFFF"/>
              <w:spacing w:line="202" w:lineRule="exact"/>
              <w:ind w:left="-49" w:right="-17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откл</w:t>
            </w:r>
            <w:r>
              <w:rPr>
                <w:b/>
                <w:sz w:val="18"/>
                <w:szCs w:val="18"/>
                <w:lang w:eastAsia="en-US"/>
              </w:rPr>
              <w:t>о</w:t>
            </w:r>
            <w:r>
              <w:rPr>
                <w:b/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33" w:rsidRDefault="00A00F33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00F33" w:rsidTr="00CE3DF5">
        <w:trPr>
          <w:trHeight w:val="2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right="-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31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2" w:right="-2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49" w:right="-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57" w:right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7" w:right="-4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ind w:left="-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Default="00A00F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A00F33" w:rsidP="00A00F33">
            <w:pPr>
              <w:jc w:val="center"/>
              <w:rPr>
                <w:b/>
                <w:lang w:eastAsia="en-US"/>
              </w:rPr>
            </w:pPr>
            <w:r w:rsidRPr="00953177">
              <w:rPr>
                <w:b/>
                <w:lang w:eastAsia="en-US"/>
              </w:rPr>
              <w:t xml:space="preserve">Указ Президента Российской Федерации от 7 мая 2012 года № </w:t>
            </w:r>
            <w:r w:rsidR="003E5261" w:rsidRPr="00953177">
              <w:rPr>
                <w:b/>
                <w:lang w:eastAsia="en-US"/>
              </w:rPr>
              <w:t>597</w:t>
            </w: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33" w:rsidRPr="00953177" w:rsidRDefault="003E526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t>6.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Адыгея</w:t>
            </w:r>
          </w:p>
        </w:tc>
      </w:tr>
      <w:tr w:rsidR="00A00F33" w:rsidTr="003C35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346FC8" w:rsidRDefault="00A00F3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10131" w:rsidRDefault="008468DA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410131" w:rsidRDefault="003436E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общеобразовательных организаций в соо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ветствии с </w:t>
            </w:r>
            <w:hyperlink r:id="rId6" w:history="1">
              <w:r w:rsidRPr="00410131">
                <w:rPr>
                  <w:lang w:eastAsia="en-US"/>
                </w:rPr>
                <w:t>Указом</w:t>
              </w:r>
            </w:hyperlink>
            <w:r w:rsidRPr="00410131">
              <w:rPr>
                <w:lang w:eastAsia="en-US"/>
              </w:rPr>
              <w:t xml:space="preserve"> Президента Росси</w:t>
            </w:r>
            <w:r w:rsidRPr="00410131">
              <w:rPr>
                <w:lang w:eastAsia="en-US"/>
              </w:rPr>
              <w:t>й</w:t>
            </w:r>
            <w:r w:rsidRPr="00410131">
              <w:rPr>
                <w:lang w:eastAsia="en-US"/>
              </w:rPr>
              <w:t>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31" w:rsidRPr="00410131" w:rsidRDefault="00410131" w:rsidP="00410131">
            <w:pPr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t xml:space="preserve">По </w:t>
            </w:r>
            <w:proofErr w:type="gramStart"/>
            <w:r w:rsidRPr="00410131">
              <w:rPr>
                <w:lang w:eastAsia="en-US"/>
              </w:rPr>
              <w:t>данным</w:t>
            </w:r>
            <w:r w:rsidR="00242158">
              <w:rPr>
                <w:lang w:eastAsia="en-US"/>
              </w:rPr>
              <w:t xml:space="preserve">, </w:t>
            </w:r>
            <w:r w:rsidR="00242158" w:rsidRPr="004366AB">
              <w:rPr>
                <w:lang w:eastAsia="en-US"/>
              </w:rPr>
              <w:t>полученным из территориального о</w:t>
            </w:r>
            <w:r w:rsidR="00242158" w:rsidRPr="004366AB">
              <w:rPr>
                <w:lang w:eastAsia="en-US"/>
              </w:rPr>
              <w:t>р</w:t>
            </w:r>
            <w:r w:rsidR="00242158" w:rsidRPr="004366AB">
              <w:rPr>
                <w:lang w:eastAsia="en-US"/>
              </w:rPr>
              <w:t>гана Федеральной слу</w:t>
            </w:r>
            <w:r w:rsidR="00242158" w:rsidRPr="004366AB">
              <w:rPr>
                <w:lang w:eastAsia="en-US"/>
              </w:rPr>
              <w:t>ж</w:t>
            </w:r>
            <w:r w:rsidR="00242158" w:rsidRPr="004366AB">
              <w:rPr>
                <w:lang w:eastAsia="en-US"/>
              </w:rPr>
              <w:t>бы государственной ст</w:t>
            </w:r>
            <w:r w:rsidR="00242158" w:rsidRPr="004366AB">
              <w:rPr>
                <w:lang w:eastAsia="en-US"/>
              </w:rPr>
              <w:t>а</w:t>
            </w:r>
            <w:r w:rsidR="00242158" w:rsidRPr="004366AB">
              <w:rPr>
                <w:lang w:eastAsia="en-US"/>
              </w:rPr>
              <w:t>тистики по Республик</w:t>
            </w:r>
            <w:r w:rsidR="00242158">
              <w:rPr>
                <w:lang w:eastAsia="en-US"/>
              </w:rPr>
              <w:t>е</w:t>
            </w:r>
            <w:r w:rsidR="00242158" w:rsidRPr="004366AB">
              <w:rPr>
                <w:lang w:eastAsia="en-US"/>
              </w:rPr>
              <w:t xml:space="preserve"> Адыгея</w:t>
            </w:r>
            <w:r w:rsidRPr="00410131">
              <w:rPr>
                <w:lang w:eastAsia="en-US"/>
              </w:rPr>
              <w:t xml:space="preserve"> за январь-</w:t>
            </w:r>
            <w:r w:rsidR="004E05D1">
              <w:rPr>
                <w:lang w:eastAsia="en-US"/>
              </w:rPr>
              <w:t>сентябрь</w:t>
            </w:r>
            <w:r w:rsidRPr="00410131">
              <w:rPr>
                <w:lang w:eastAsia="en-US"/>
              </w:rPr>
              <w:t xml:space="preserve"> 2015 года сре</w:t>
            </w:r>
            <w:r w:rsidRPr="00410131">
              <w:rPr>
                <w:lang w:eastAsia="en-US"/>
              </w:rPr>
              <w:t>д</w:t>
            </w:r>
            <w:r w:rsidRPr="00410131">
              <w:rPr>
                <w:lang w:eastAsia="en-US"/>
              </w:rPr>
              <w:t>няя заработная платап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дагогических работников образовательных учр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ждений общего образ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вания составила</w:t>
            </w:r>
            <w:proofErr w:type="gramEnd"/>
            <w:r w:rsidRPr="00410131">
              <w:rPr>
                <w:lang w:eastAsia="en-US"/>
              </w:rPr>
              <w:t xml:space="preserve"> </w:t>
            </w:r>
            <w:r w:rsidR="00896A1B">
              <w:rPr>
                <w:lang w:eastAsia="en-US"/>
              </w:rPr>
              <w:t>21482</w:t>
            </w:r>
            <w:r w:rsidR="00D21E8F">
              <w:rPr>
                <w:lang w:eastAsia="en-US"/>
              </w:rPr>
              <w:t xml:space="preserve"> руб.</w:t>
            </w:r>
            <w:r w:rsidRPr="00410131">
              <w:rPr>
                <w:lang w:eastAsia="en-US"/>
              </w:rPr>
              <w:t xml:space="preserve"> (</w:t>
            </w:r>
            <w:r w:rsidR="004E05D1">
              <w:rPr>
                <w:lang w:eastAsia="en-US"/>
              </w:rPr>
              <w:t>97,</w:t>
            </w:r>
            <w:r w:rsidR="00896A1B">
              <w:rPr>
                <w:lang w:eastAsia="en-US"/>
              </w:rPr>
              <w:t>2</w:t>
            </w:r>
            <w:r w:rsidRPr="00410131">
              <w:rPr>
                <w:lang w:eastAsia="en-US"/>
              </w:rPr>
              <w:t>% от средней заработной платы по региону)</w:t>
            </w:r>
          </w:p>
          <w:p w:rsidR="00A00F33" w:rsidRPr="00410131" w:rsidRDefault="00A00F33" w:rsidP="0040317C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1555A0" w:rsidP="003436E3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C92A54" w:rsidRDefault="00227866" w:rsidP="0040317C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C47A53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>январь-</w:t>
            </w:r>
            <w:r w:rsidR="00AE20A9" w:rsidRPr="00AE20A9">
              <w:rPr>
                <w:lang w:eastAsia="en-US"/>
              </w:rPr>
              <w:t xml:space="preserve">сентябрь </w:t>
            </w:r>
          </w:p>
          <w:p w:rsidR="00A00F33" w:rsidRPr="00AE20A9" w:rsidRDefault="00227866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AE20A9" w:rsidRDefault="0067201F" w:rsidP="00900D27">
            <w:pPr>
              <w:ind w:left="-77" w:right="-45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>177,1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AE20A9" w:rsidRDefault="00AE20A9" w:rsidP="00FD5785">
            <w:pPr>
              <w:ind w:left="-29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>132,8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AE20A9" w:rsidRDefault="00AE20A9" w:rsidP="003436E3">
            <w:pPr>
              <w:ind w:left="-79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>44,3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33" w:rsidRPr="00085284" w:rsidRDefault="00A00F33" w:rsidP="003436E3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A00F3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38" w:rsidRPr="00410131" w:rsidRDefault="003436E3" w:rsidP="000A4217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7.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</w:t>
            </w:r>
            <w:proofErr w:type="gramStart"/>
            <w:r w:rsidRPr="00410131">
              <w:rPr>
                <w:lang w:eastAsia="en-US"/>
              </w:rPr>
              <w:t>в</w:t>
            </w:r>
            <w:proofErr w:type="gramEnd"/>
            <w:r w:rsidRPr="00410131">
              <w:rPr>
                <w:lang w:eastAsia="en-US"/>
              </w:rPr>
              <w:t xml:space="preserve"> </w:t>
            </w:r>
          </w:p>
          <w:p w:rsidR="00A00F33" w:rsidRPr="00410131" w:rsidRDefault="003436E3" w:rsidP="000A4217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Республике Адыгея</w:t>
            </w:r>
          </w:p>
        </w:tc>
      </w:tr>
      <w:tr w:rsidR="00BE1B93" w:rsidTr="00C47A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местных бюджетов на повышение оплаты труда педагогических работников дошкол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>ных образовательных организаций в соо</w:t>
            </w:r>
            <w:r w:rsidRPr="00410131">
              <w:rPr>
                <w:lang w:eastAsia="en-US"/>
              </w:rPr>
              <w:t>т</w:t>
            </w:r>
            <w:r w:rsidRPr="00410131">
              <w:rPr>
                <w:lang w:eastAsia="en-US"/>
              </w:rPr>
              <w:t xml:space="preserve">ветствии с </w:t>
            </w:r>
            <w:hyperlink r:id="rId7" w:history="1">
              <w:r w:rsidRPr="00410131">
                <w:rPr>
                  <w:lang w:eastAsia="en-US"/>
                </w:rPr>
                <w:t>Ук</w:t>
              </w:r>
              <w:r w:rsidRPr="00410131">
                <w:rPr>
                  <w:lang w:eastAsia="en-US"/>
                </w:rPr>
                <w:t>а</w:t>
              </w:r>
              <w:r w:rsidRPr="00410131">
                <w:rPr>
                  <w:lang w:eastAsia="en-US"/>
                </w:rPr>
                <w:lastRenderedPageBreak/>
                <w:t>зом</w:t>
              </w:r>
            </w:hyperlink>
            <w:r w:rsidRPr="00410131">
              <w:rPr>
                <w:lang w:eastAsia="en-US"/>
              </w:rPr>
              <w:t>Президента Ро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410131" w:rsidRDefault="00410131" w:rsidP="00896A1B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По данным</w:t>
            </w:r>
            <w:r w:rsidR="00242158">
              <w:rPr>
                <w:lang w:eastAsia="en-US"/>
              </w:rPr>
              <w:t>,</w:t>
            </w:r>
            <w:r w:rsidR="00242158" w:rsidRPr="004366AB">
              <w:rPr>
                <w:lang w:eastAsia="en-US"/>
              </w:rPr>
              <w:t xml:space="preserve"> полученным из территориального о</w:t>
            </w:r>
            <w:r w:rsidR="00242158" w:rsidRPr="004366AB">
              <w:rPr>
                <w:lang w:eastAsia="en-US"/>
              </w:rPr>
              <w:t>р</w:t>
            </w:r>
            <w:r w:rsidR="00242158" w:rsidRPr="004366AB">
              <w:rPr>
                <w:lang w:eastAsia="en-US"/>
              </w:rPr>
              <w:t>гана Федеральной службы государственной стат</w:t>
            </w:r>
            <w:r w:rsidR="00242158" w:rsidRPr="004366AB">
              <w:rPr>
                <w:lang w:eastAsia="en-US"/>
              </w:rPr>
              <w:t>и</w:t>
            </w:r>
            <w:r w:rsidR="00242158" w:rsidRPr="004366AB">
              <w:rPr>
                <w:lang w:eastAsia="en-US"/>
              </w:rPr>
              <w:t>стики по Республик</w:t>
            </w:r>
            <w:r w:rsidR="00242158">
              <w:rPr>
                <w:lang w:eastAsia="en-US"/>
              </w:rPr>
              <w:t>е</w:t>
            </w:r>
            <w:r w:rsidR="00242158" w:rsidRPr="004366AB">
              <w:rPr>
                <w:lang w:eastAsia="en-US"/>
              </w:rPr>
              <w:t xml:space="preserve"> Ад</w:t>
            </w:r>
            <w:r w:rsidR="00242158" w:rsidRPr="004366AB">
              <w:rPr>
                <w:lang w:eastAsia="en-US"/>
              </w:rPr>
              <w:t>ы</w:t>
            </w:r>
            <w:r w:rsidR="00242158" w:rsidRPr="004366AB">
              <w:rPr>
                <w:lang w:eastAsia="en-US"/>
              </w:rPr>
              <w:t>гея</w:t>
            </w:r>
            <w:r w:rsidRPr="00410131">
              <w:rPr>
                <w:lang w:eastAsia="en-US"/>
              </w:rPr>
              <w:t xml:space="preserve"> за январь-</w:t>
            </w:r>
            <w:r w:rsidR="004E05D1">
              <w:rPr>
                <w:lang w:eastAsia="en-US"/>
              </w:rPr>
              <w:t>сентябрь</w:t>
            </w:r>
            <w:r w:rsidRPr="00410131">
              <w:rPr>
                <w:lang w:eastAsia="en-US"/>
              </w:rPr>
              <w:t xml:space="preserve"> 2015 года средняя зар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ботная платапедагогич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 xml:space="preserve">ских работников детских </w:t>
            </w:r>
            <w:r w:rsidRPr="00410131">
              <w:rPr>
                <w:lang w:eastAsia="en-US"/>
              </w:rPr>
              <w:lastRenderedPageBreak/>
              <w:t xml:space="preserve">садов – </w:t>
            </w:r>
            <w:r w:rsidR="00505F71">
              <w:rPr>
                <w:lang w:eastAsia="en-US"/>
              </w:rPr>
              <w:t>17</w:t>
            </w:r>
            <w:r w:rsidR="004E05D1">
              <w:rPr>
                <w:lang w:eastAsia="en-US"/>
              </w:rPr>
              <w:t>8</w:t>
            </w:r>
            <w:r w:rsidR="00896A1B">
              <w:rPr>
                <w:lang w:eastAsia="en-US"/>
              </w:rPr>
              <w:t>08</w:t>
            </w:r>
            <w:r w:rsidRPr="00410131">
              <w:rPr>
                <w:lang w:eastAsia="en-US"/>
              </w:rPr>
              <w:t xml:space="preserve"> руб</w:t>
            </w:r>
            <w:r w:rsidR="004B5DCA">
              <w:rPr>
                <w:lang w:eastAsia="en-US"/>
              </w:rPr>
              <w:t>.</w:t>
            </w:r>
            <w:r w:rsidRPr="00410131">
              <w:rPr>
                <w:lang w:eastAsia="en-US"/>
              </w:rPr>
              <w:t>(</w:t>
            </w:r>
            <w:r w:rsidR="00BF407D">
              <w:rPr>
                <w:lang w:eastAsia="en-US"/>
              </w:rPr>
              <w:t>9</w:t>
            </w:r>
            <w:r w:rsidR="00505F71">
              <w:rPr>
                <w:lang w:eastAsia="en-US"/>
              </w:rPr>
              <w:t>7,</w:t>
            </w:r>
            <w:r w:rsidR="00896A1B">
              <w:rPr>
                <w:lang w:eastAsia="en-US"/>
              </w:rPr>
              <w:t>1</w:t>
            </w:r>
            <w:r w:rsidRPr="00410131">
              <w:rPr>
                <w:lang w:eastAsia="en-US"/>
              </w:rPr>
              <w:t>% от средней заработной платы в общем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lastRenderedPageBreak/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AE20A9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 xml:space="preserve">январь-сентябрь </w:t>
            </w:r>
          </w:p>
          <w:p w:rsidR="00BE1B93" w:rsidRPr="004E05D1" w:rsidRDefault="00AE20A9" w:rsidP="00AE20A9">
            <w:pPr>
              <w:ind w:left="-57" w:right="3"/>
              <w:jc w:val="center"/>
              <w:rPr>
                <w:highlight w:val="yellow"/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777AA" w:rsidRDefault="005752CB" w:rsidP="004711E1">
            <w:pPr>
              <w:ind w:left="-77" w:right="-45"/>
              <w:jc w:val="center"/>
              <w:rPr>
                <w:lang w:eastAsia="en-US"/>
              </w:rPr>
            </w:pPr>
            <w:r w:rsidRPr="001777AA">
              <w:rPr>
                <w:lang w:eastAsia="en-US"/>
              </w:rPr>
              <w:t>134,4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777AA" w:rsidRDefault="001777AA" w:rsidP="004711E1">
            <w:pPr>
              <w:ind w:left="-29"/>
              <w:jc w:val="center"/>
              <w:rPr>
                <w:lang w:eastAsia="en-US"/>
              </w:rPr>
            </w:pPr>
            <w:r w:rsidRPr="001777AA">
              <w:rPr>
                <w:lang w:eastAsia="en-US"/>
              </w:rPr>
              <w:t>100,8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777AA" w:rsidRDefault="001777AA" w:rsidP="00BE1B93">
            <w:pPr>
              <w:ind w:left="-79"/>
              <w:jc w:val="center"/>
              <w:rPr>
                <w:lang w:eastAsia="en-US"/>
              </w:rPr>
            </w:pPr>
            <w:r w:rsidRPr="001777AA">
              <w:rPr>
                <w:lang w:eastAsia="en-US"/>
              </w:rPr>
              <w:t>33,6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0B3E65" w:rsidRDefault="00BE1B93" w:rsidP="00BE1B93">
            <w:pPr>
              <w:jc w:val="center"/>
              <w:rPr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38" w:rsidRPr="00410131" w:rsidRDefault="00BE1B93" w:rsidP="004840DA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 xml:space="preserve">8. 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</w:t>
            </w:r>
          </w:p>
          <w:p w:rsidR="00BE1B93" w:rsidRPr="00410131" w:rsidRDefault="00BE1B93" w:rsidP="004840DA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образования к средней заработной плате по Республике Адыгея</w:t>
            </w:r>
          </w:p>
        </w:tc>
      </w:tr>
      <w:tr w:rsidR="00BE1B93" w:rsidTr="00D13FB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>
            <w:pPr>
              <w:ind w:right="-33"/>
              <w:rPr>
                <w:highlight w:val="darkCyan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4840DA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Планирование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нительных расходов республиканского бюджета Республики Адыгея на повышение оплаты труда педаг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гических работников среднего професси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нального образования в соответствии с </w:t>
            </w:r>
            <w:hyperlink r:id="rId8" w:history="1">
              <w:r w:rsidRPr="00410131">
                <w:rPr>
                  <w:lang w:eastAsia="en-US"/>
                </w:rPr>
                <w:t>Ук</w:t>
              </w:r>
              <w:r w:rsidRPr="00410131">
                <w:rPr>
                  <w:lang w:eastAsia="en-US"/>
                </w:rPr>
                <w:t>а</w:t>
              </w:r>
              <w:r w:rsidRPr="00410131">
                <w:rPr>
                  <w:lang w:eastAsia="en-US"/>
                </w:rPr>
                <w:t>зом</w:t>
              </w:r>
            </w:hyperlink>
            <w:r w:rsidRPr="00410131">
              <w:rPr>
                <w:lang w:eastAsia="en-US"/>
              </w:rPr>
              <w:t xml:space="preserve"> Президента Ро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сийской Федерации от 7 мая 2012 года № 597 «О мероприятиях по реализации госуда</w:t>
            </w:r>
            <w:r w:rsidRPr="00410131">
              <w:rPr>
                <w:lang w:eastAsia="en-US"/>
              </w:rPr>
              <w:t>р</w:t>
            </w:r>
            <w:r w:rsidRPr="00410131">
              <w:rPr>
                <w:lang w:eastAsia="en-US"/>
              </w:rPr>
              <w:t>ственной социальной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410131" w:rsidRDefault="00410131" w:rsidP="00896A1B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По данным</w:t>
            </w:r>
            <w:r w:rsidR="00242158">
              <w:rPr>
                <w:lang w:eastAsia="en-US"/>
              </w:rPr>
              <w:t>,</w:t>
            </w:r>
            <w:r w:rsidRPr="00410131">
              <w:rPr>
                <w:lang w:eastAsia="en-US"/>
              </w:rPr>
              <w:t xml:space="preserve"> </w:t>
            </w:r>
            <w:r w:rsidR="00242158" w:rsidRPr="004366AB">
              <w:rPr>
                <w:lang w:eastAsia="en-US"/>
              </w:rPr>
              <w:t>полученным из территориального о</w:t>
            </w:r>
            <w:r w:rsidR="00242158" w:rsidRPr="004366AB">
              <w:rPr>
                <w:lang w:eastAsia="en-US"/>
              </w:rPr>
              <w:t>р</w:t>
            </w:r>
            <w:r w:rsidR="00242158" w:rsidRPr="004366AB">
              <w:rPr>
                <w:lang w:eastAsia="en-US"/>
              </w:rPr>
              <w:t>гана Федеральной службы государственной стат</w:t>
            </w:r>
            <w:r w:rsidR="00242158" w:rsidRPr="004366AB">
              <w:rPr>
                <w:lang w:eastAsia="en-US"/>
              </w:rPr>
              <w:t>и</w:t>
            </w:r>
            <w:r w:rsidR="00242158" w:rsidRPr="004366AB">
              <w:rPr>
                <w:lang w:eastAsia="en-US"/>
              </w:rPr>
              <w:t>стики по Республик</w:t>
            </w:r>
            <w:r w:rsidR="00242158">
              <w:rPr>
                <w:lang w:eastAsia="en-US"/>
              </w:rPr>
              <w:t>е</w:t>
            </w:r>
            <w:r w:rsidR="00242158" w:rsidRPr="004366AB">
              <w:rPr>
                <w:lang w:eastAsia="en-US"/>
              </w:rPr>
              <w:t xml:space="preserve"> Ад</w:t>
            </w:r>
            <w:r w:rsidR="00242158" w:rsidRPr="004366AB">
              <w:rPr>
                <w:lang w:eastAsia="en-US"/>
              </w:rPr>
              <w:t>ы</w:t>
            </w:r>
            <w:r w:rsidR="00242158" w:rsidRPr="004366AB">
              <w:rPr>
                <w:lang w:eastAsia="en-US"/>
              </w:rPr>
              <w:t>гея</w:t>
            </w:r>
            <w:r w:rsidR="00242158" w:rsidRPr="00410131">
              <w:rPr>
                <w:lang w:eastAsia="en-US"/>
              </w:rPr>
              <w:t xml:space="preserve"> </w:t>
            </w:r>
            <w:r w:rsidRPr="00410131">
              <w:rPr>
                <w:lang w:eastAsia="en-US"/>
              </w:rPr>
              <w:t>за январь-</w:t>
            </w:r>
            <w:r w:rsidR="00CE6C2D">
              <w:rPr>
                <w:lang w:eastAsia="en-US"/>
              </w:rPr>
              <w:t>сентябрь</w:t>
            </w:r>
            <w:r w:rsidRPr="00410131">
              <w:rPr>
                <w:lang w:eastAsia="en-US"/>
              </w:rPr>
              <w:t xml:space="preserve"> 2015 года средняя зар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ботная плата преподав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телей и мастеров орган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заций среднего професс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онального образования, подведомственных Мин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 xml:space="preserve">стерству образования и науки Республики Адыгея – </w:t>
            </w:r>
            <w:r w:rsidR="00F74962">
              <w:rPr>
                <w:lang w:eastAsia="en-US"/>
              </w:rPr>
              <w:t>19</w:t>
            </w:r>
            <w:r w:rsidR="00CE6C2D">
              <w:rPr>
                <w:lang w:eastAsia="en-US"/>
              </w:rPr>
              <w:t>7</w:t>
            </w:r>
            <w:r w:rsidR="00896A1B">
              <w:rPr>
                <w:lang w:eastAsia="en-US"/>
              </w:rPr>
              <w:t>19</w:t>
            </w:r>
            <w:r w:rsidRPr="00410131">
              <w:rPr>
                <w:lang w:eastAsia="en-US"/>
              </w:rPr>
              <w:t xml:space="preserve"> руб</w:t>
            </w:r>
            <w:r w:rsidR="004B5DCA">
              <w:rPr>
                <w:lang w:eastAsia="en-US"/>
              </w:rPr>
              <w:t>.</w:t>
            </w:r>
            <w:r w:rsidRPr="00410131">
              <w:rPr>
                <w:lang w:eastAsia="en-US"/>
              </w:rPr>
              <w:t xml:space="preserve"> (</w:t>
            </w:r>
            <w:r w:rsidR="00F74962">
              <w:rPr>
                <w:lang w:eastAsia="en-US"/>
              </w:rPr>
              <w:t>10</w:t>
            </w:r>
            <w:r w:rsidR="00CE6C2D">
              <w:rPr>
                <w:lang w:eastAsia="en-US"/>
              </w:rPr>
              <w:t>6,2</w:t>
            </w:r>
            <w:r w:rsidRPr="00410131">
              <w:rPr>
                <w:lang w:eastAsia="en-US"/>
              </w:rPr>
              <w:t xml:space="preserve"> % от средней заработной платы по региону)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с 2013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C92A54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C92A54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AE20A9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 xml:space="preserve">январь-сентябрь </w:t>
            </w:r>
          </w:p>
          <w:p w:rsidR="00BE1B93" w:rsidRPr="00CE6C2D" w:rsidRDefault="00AE20A9" w:rsidP="00AE20A9">
            <w:pPr>
              <w:ind w:left="-57" w:right="3"/>
              <w:jc w:val="center"/>
              <w:rPr>
                <w:highlight w:val="yellow"/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D4B93" w:rsidRDefault="006833FD" w:rsidP="003A2E34">
            <w:pPr>
              <w:ind w:left="-77" w:right="-45"/>
              <w:jc w:val="center"/>
              <w:rPr>
                <w:lang w:eastAsia="en-US"/>
              </w:rPr>
            </w:pPr>
            <w:r w:rsidRPr="001D4B93">
              <w:rPr>
                <w:lang w:eastAsia="en-US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D4B93" w:rsidRDefault="006833FD" w:rsidP="001D4B93">
            <w:pPr>
              <w:ind w:left="-29"/>
              <w:jc w:val="center"/>
              <w:rPr>
                <w:lang w:eastAsia="en-US"/>
              </w:rPr>
            </w:pPr>
            <w:r w:rsidRPr="001D4B93">
              <w:rPr>
                <w:lang w:eastAsia="en-US"/>
              </w:rPr>
              <w:t>4</w:t>
            </w:r>
            <w:r w:rsidR="001B2A84" w:rsidRPr="001D4B93">
              <w:rPr>
                <w:lang w:eastAsia="en-US"/>
              </w:rPr>
              <w:t>,</w:t>
            </w:r>
            <w:r w:rsidR="001D4B93" w:rsidRPr="001D4B93">
              <w:rPr>
                <w:lang w:eastAsia="en-US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1D4B93" w:rsidRDefault="001D4B93" w:rsidP="006833FD">
            <w:pPr>
              <w:ind w:left="-79"/>
              <w:jc w:val="center"/>
              <w:rPr>
                <w:lang w:eastAsia="en-US"/>
              </w:rPr>
            </w:pPr>
            <w:r w:rsidRPr="001D4B93">
              <w:rPr>
                <w:lang w:eastAsia="en-US"/>
              </w:rPr>
              <w:t>1,6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346FC8" w:rsidRDefault="00BE1B93" w:rsidP="00BE1B93">
            <w:pPr>
              <w:jc w:val="center"/>
              <w:rPr>
                <w:highlight w:val="red"/>
                <w:lang w:eastAsia="en-US"/>
              </w:rPr>
            </w:pP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jc w:val="center"/>
              <w:rPr>
                <w:b/>
                <w:lang w:eastAsia="en-US"/>
              </w:rPr>
            </w:pPr>
            <w:r w:rsidRPr="00410131">
              <w:rPr>
                <w:b/>
                <w:lang w:eastAsia="en-US"/>
              </w:rPr>
              <w:t>Указ Президента Российской Федерации от 7 мая 2012 года № 599</w:t>
            </w:r>
          </w:p>
        </w:tc>
      </w:tr>
      <w:tr w:rsidR="00BE1B93" w:rsidTr="00CE3DF5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287741">
            <w:pPr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 xml:space="preserve">23. </w:t>
            </w:r>
            <w:proofErr w:type="gramStart"/>
            <w:r w:rsidRPr="00410131">
              <w:rPr>
                <w:lang w:eastAsia="en-US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</w:tr>
      <w:tr w:rsidR="00BE1B93" w:rsidTr="002A07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287741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Создание дополн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тельных мест в мун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ципальных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организациях различных типов, а также вариативных форм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B59" w:rsidRPr="00B524AD" w:rsidRDefault="000B2B59" w:rsidP="000B2B59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410131">
              <w:rPr>
                <w:lang w:eastAsia="en-US"/>
              </w:rPr>
              <w:t>аключен</w:t>
            </w:r>
            <w:r>
              <w:rPr>
                <w:lang w:eastAsia="en-US"/>
              </w:rPr>
              <w:t>о дополнител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ное </w:t>
            </w:r>
            <w:r w:rsidRPr="00410131">
              <w:rPr>
                <w:lang w:eastAsia="en-US"/>
              </w:rPr>
              <w:t>соглашени</w:t>
            </w:r>
            <w:r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 xml:space="preserve"> между Министерством образ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вания и науки </w:t>
            </w:r>
            <w:r>
              <w:rPr>
                <w:lang w:eastAsia="en-US"/>
              </w:rPr>
              <w:t>Росси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ской Федерации иКаб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нетом Министров Ре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публики Адыгея </w:t>
            </w:r>
            <w:r w:rsidRPr="00B524AD">
              <w:rPr>
                <w:lang w:eastAsia="en-US"/>
              </w:rPr>
              <w:t xml:space="preserve">о предоставлении в 2015 году субсидии из </w:t>
            </w:r>
            <w:r>
              <w:rPr>
                <w:lang w:eastAsia="en-US"/>
              </w:rPr>
              <w:t>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</w:t>
            </w:r>
            <w:r w:rsidRPr="00B524AD">
              <w:rPr>
                <w:lang w:eastAsia="en-US"/>
              </w:rPr>
              <w:t xml:space="preserve"> бюджета </w:t>
            </w:r>
            <w:r>
              <w:rPr>
                <w:lang w:eastAsia="en-US"/>
              </w:rPr>
              <w:t>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жету </w:t>
            </w:r>
            <w:r w:rsidRPr="00B524AD">
              <w:rPr>
                <w:lang w:eastAsia="en-US"/>
              </w:rPr>
              <w:t xml:space="preserve">Республики Адыгея на модернизацию </w:t>
            </w:r>
            <w:r>
              <w:rPr>
                <w:lang w:eastAsia="en-US"/>
              </w:rPr>
              <w:t>реги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нальных </w:t>
            </w:r>
            <w:r w:rsidRPr="00B524AD">
              <w:rPr>
                <w:lang w:eastAsia="en-US"/>
              </w:rPr>
              <w:t>системы д</w:t>
            </w:r>
            <w:r w:rsidRPr="00B524AD">
              <w:rPr>
                <w:lang w:eastAsia="en-US"/>
              </w:rPr>
              <w:t>о</w:t>
            </w:r>
            <w:r w:rsidRPr="00B524AD">
              <w:rPr>
                <w:lang w:eastAsia="en-US"/>
              </w:rPr>
              <w:lastRenderedPageBreak/>
              <w:t>школьного образования</w:t>
            </w:r>
          </w:p>
          <w:p w:rsidR="00DC0DAA" w:rsidRPr="00B524AD" w:rsidRDefault="000B2B59" w:rsidP="000B2B59">
            <w:pPr>
              <w:shd w:val="clear" w:color="auto" w:fill="FFFFFF"/>
              <w:spacing w:line="276" w:lineRule="auto"/>
              <w:ind w:firstLine="176"/>
              <w:jc w:val="both"/>
              <w:rPr>
                <w:sz w:val="28"/>
                <w:szCs w:val="28"/>
              </w:rPr>
            </w:pPr>
            <w:r w:rsidRPr="00410131">
              <w:rPr>
                <w:lang w:eastAsia="en-US"/>
              </w:rPr>
              <w:t>В соответствии с ук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 xml:space="preserve">занным </w:t>
            </w:r>
            <w:r>
              <w:rPr>
                <w:lang w:eastAsia="en-US"/>
              </w:rPr>
              <w:t xml:space="preserve">дополнительным </w:t>
            </w:r>
            <w:r w:rsidRPr="00410131">
              <w:rPr>
                <w:lang w:eastAsia="en-US"/>
              </w:rPr>
              <w:t xml:space="preserve">соглашением в 2015 году </w:t>
            </w:r>
            <w:r w:rsidRPr="00B524AD">
              <w:rPr>
                <w:lang w:eastAsia="en-US"/>
              </w:rPr>
              <w:t>размер субсидии, пред</w:t>
            </w:r>
            <w:r w:rsidRPr="00B524AD">
              <w:rPr>
                <w:lang w:eastAsia="en-US"/>
              </w:rPr>
              <w:t>о</w:t>
            </w:r>
            <w:r w:rsidRPr="00B524AD">
              <w:rPr>
                <w:lang w:eastAsia="en-US"/>
              </w:rPr>
              <w:t xml:space="preserve">ставляемой </w:t>
            </w:r>
            <w:r>
              <w:rPr>
                <w:lang w:eastAsia="en-US"/>
              </w:rPr>
              <w:t>бюджету Республики Адыгея</w:t>
            </w:r>
            <w:r w:rsidRPr="00B524AD">
              <w:rPr>
                <w:lang w:eastAsia="en-US"/>
              </w:rPr>
              <w:t xml:space="preserve"> с</w:t>
            </w:r>
            <w:r w:rsidRPr="00B524AD">
              <w:rPr>
                <w:lang w:eastAsia="en-US"/>
              </w:rPr>
              <w:t>о</w:t>
            </w:r>
            <w:r w:rsidRPr="00B524AD">
              <w:rPr>
                <w:lang w:eastAsia="en-US"/>
              </w:rPr>
              <w:t xml:space="preserve">ставляет </w:t>
            </w:r>
            <w:r>
              <w:rPr>
                <w:lang w:eastAsia="en-US"/>
              </w:rPr>
              <w:t>92 488,0</w:t>
            </w:r>
            <w:r w:rsidRPr="00B524AD">
              <w:rPr>
                <w:lang w:eastAsia="en-US"/>
              </w:rPr>
              <w:t xml:space="preserve"> тыс</w:t>
            </w:r>
            <w:proofErr w:type="gramStart"/>
            <w:r w:rsidRPr="00B524AD">
              <w:rPr>
                <w:lang w:eastAsia="en-US"/>
              </w:rPr>
              <w:t>.р</w:t>
            </w:r>
            <w:proofErr w:type="gramEnd"/>
            <w:r w:rsidRPr="00B524AD">
              <w:rPr>
                <w:lang w:eastAsia="en-US"/>
              </w:rPr>
              <w:t>уб</w:t>
            </w:r>
            <w:r w:rsidRPr="00410131">
              <w:rPr>
                <w:lang w:eastAsia="en-US"/>
              </w:rPr>
              <w:t xml:space="preserve">., </w:t>
            </w:r>
            <w:r>
              <w:rPr>
                <w:lang w:eastAsia="en-US"/>
              </w:rPr>
              <w:t>общий объем бюджетных ассигнов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ний, предусмотренных в бюджете Республики Адыгея по данному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глашению составляет 39 637,7 </w:t>
            </w:r>
            <w:r w:rsidRPr="00410131">
              <w:rPr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с 2012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AE20A9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 xml:space="preserve">январь-сентябрь </w:t>
            </w:r>
          </w:p>
          <w:p w:rsidR="00BE1B93" w:rsidRPr="00CE6C2D" w:rsidRDefault="00AE20A9" w:rsidP="00AE20A9">
            <w:pPr>
              <w:ind w:left="-57" w:right="3"/>
              <w:jc w:val="center"/>
              <w:rPr>
                <w:highlight w:val="yellow"/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A11E59" w:rsidRDefault="005752CB" w:rsidP="00BE1B93">
            <w:pPr>
              <w:ind w:left="-77" w:right="-45"/>
              <w:jc w:val="center"/>
              <w:rPr>
                <w:lang w:eastAsia="en-US"/>
              </w:rPr>
            </w:pPr>
            <w:r w:rsidRPr="00A11E59">
              <w:rPr>
                <w:lang w:eastAsia="en-US"/>
              </w:rPr>
              <w:t>39,6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A11E59" w:rsidRDefault="00A11E59" w:rsidP="001D5E4B">
            <w:pPr>
              <w:ind w:left="-29"/>
              <w:jc w:val="center"/>
              <w:rPr>
                <w:lang w:eastAsia="en-US"/>
              </w:rPr>
            </w:pPr>
            <w:r w:rsidRPr="00A11E59">
              <w:rPr>
                <w:lang w:eastAsia="en-US"/>
              </w:rPr>
              <w:t>5,5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A11E59" w:rsidRDefault="00A11E59" w:rsidP="001D5E4B">
            <w:pPr>
              <w:ind w:left="-79"/>
              <w:jc w:val="center"/>
              <w:rPr>
                <w:lang w:eastAsia="en-US"/>
              </w:rPr>
            </w:pPr>
            <w:r w:rsidRPr="00A11E59">
              <w:rPr>
                <w:lang w:eastAsia="en-US"/>
              </w:rPr>
              <w:t>34,1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2A0721" w:rsidRDefault="002A0721" w:rsidP="00BE1B93">
            <w:pPr>
              <w:jc w:val="center"/>
              <w:rPr>
                <w:lang w:eastAsia="en-US"/>
              </w:rPr>
            </w:pPr>
            <w:r w:rsidRPr="002A0721">
              <w:rPr>
                <w:lang w:eastAsia="en-US"/>
              </w:rPr>
              <w:t>Средства местных бюджетов</w:t>
            </w:r>
          </w:p>
        </w:tc>
      </w:tr>
      <w:tr w:rsidR="00BE1B93" w:rsidTr="001570CD">
        <w:trPr>
          <w:trHeight w:val="403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287741">
            <w:pPr>
              <w:jc w:val="center"/>
              <w:rPr>
                <w:lang w:eastAsia="en-US"/>
              </w:rPr>
            </w:pPr>
            <w:r w:rsidRPr="00953177">
              <w:rPr>
                <w:lang w:eastAsia="en-US"/>
              </w:rPr>
              <w:lastRenderedPageBreak/>
              <w:t>24. 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</w:tr>
      <w:tr w:rsidR="00BE1B93" w:rsidTr="009D531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Default="00BE1B93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6A2F62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Реализация комплекса мер по увеличению к 2015 году доли занят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го населения в во</w:t>
            </w:r>
            <w:r w:rsidRPr="00410131">
              <w:rPr>
                <w:lang w:eastAsia="en-US"/>
              </w:rPr>
              <w:t>з</w:t>
            </w:r>
            <w:r w:rsidRPr="00410131">
              <w:rPr>
                <w:lang w:eastAsia="en-US"/>
              </w:rPr>
              <w:t>расте от 25 до 65 лет, прошедшего повыш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ние квалификации и (или) профессионал</w:t>
            </w:r>
            <w:r w:rsidRPr="00410131">
              <w:rPr>
                <w:lang w:eastAsia="en-US"/>
              </w:rPr>
              <w:t>ь</w:t>
            </w:r>
            <w:r w:rsidRPr="00410131">
              <w:rPr>
                <w:lang w:eastAsia="en-US"/>
              </w:rPr>
              <w:t>ную переподготовку, в общей численности занятого в области экономики населения этой возрастной гру</w:t>
            </w:r>
            <w:r w:rsidRPr="00410131">
              <w:rPr>
                <w:lang w:eastAsia="en-US"/>
              </w:rPr>
              <w:t>п</w:t>
            </w:r>
            <w:r w:rsidRPr="00410131">
              <w:rPr>
                <w:lang w:eastAsia="en-US"/>
              </w:rPr>
              <w:t>пы до 37% в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лике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410131" w:rsidRDefault="00336A30" w:rsidP="004C1F19">
            <w:pPr>
              <w:jc w:val="both"/>
              <w:rPr>
                <w:sz w:val="28"/>
                <w:szCs w:val="28"/>
              </w:rPr>
            </w:pPr>
            <w:r w:rsidRPr="00F63DAF">
              <w:rPr>
                <w:lang w:eastAsia="en-US"/>
              </w:rPr>
              <w:t>В Республике Адыгея утвержден и реализуется Комплекс мер по увел</w:t>
            </w:r>
            <w:r w:rsidRPr="00F63DAF">
              <w:rPr>
                <w:lang w:eastAsia="en-US"/>
              </w:rPr>
              <w:t>и</w:t>
            </w:r>
            <w:r w:rsidRPr="00F63DAF">
              <w:rPr>
                <w:lang w:eastAsia="en-US"/>
              </w:rPr>
              <w:t>чению к 2015 году доли занятого населения в возрасте от 25 до 65 лет, прошедшего повышение квалификации и (или) профессиональную по</w:t>
            </w:r>
            <w:r w:rsidRPr="00F63DAF">
              <w:rPr>
                <w:lang w:eastAsia="en-US"/>
              </w:rPr>
              <w:t>д</w:t>
            </w:r>
            <w:r w:rsidRPr="00F63DAF">
              <w:rPr>
                <w:lang w:eastAsia="en-US"/>
              </w:rPr>
              <w:t>готовку, в общей чи</w:t>
            </w:r>
            <w:r w:rsidRPr="00F63DAF">
              <w:rPr>
                <w:lang w:eastAsia="en-US"/>
              </w:rPr>
              <w:t>с</w:t>
            </w:r>
            <w:r w:rsidRPr="00F63DAF">
              <w:rPr>
                <w:lang w:eastAsia="en-US"/>
              </w:rPr>
              <w:t>ленности занятого в о</w:t>
            </w:r>
            <w:r w:rsidRPr="00F63DAF">
              <w:rPr>
                <w:lang w:eastAsia="en-US"/>
              </w:rPr>
              <w:t>б</w:t>
            </w:r>
            <w:r w:rsidRPr="00F63DAF">
              <w:rPr>
                <w:lang w:eastAsia="en-US"/>
              </w:rPr>
              <w:t>ласти экономики насел</w:t>
            </w:r>
            <w:r w:rsidRPr="00F63DAF">
              <w:rPr>
                <w:lang w:eastAsia="en-US"/>
              </w:rPr>
              <w:t>е</w:t>
            </w:r>
            <w:r w:rsidRPr="00F63DAF">
              <w:rPr>
                <w:lang w:eastAsia="en-US"/>
              </w:rPr>
              <w:t>ния этой возрастной группы до 37 процентов в Республике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BE1B93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AE20A9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 xml:space="preserve">январь-сентябрь </w:t>
            </w:r>
          </w:p>
          <w:p w:rsidR="00BE1B93" w:rsidRPr="00CB6C25" w:rsidRDefault="00AE20A9" w:rsidP="00AE20A9">
            <w:pPr>
              <w:ind w:left="-57" w:right="3"/>
              <w:jc w:val="center"/>
              <w:rPr>
                <w:highlight w:val="yellow"/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9D531D" w:rsidRDefault="001570CD" w:rsidP="005412E4">
            <w:pPr>
              <w:ind w:left="-77" w:right="-45"/>
              <w:jc w:val="center"/>
              <w:rPr>
                <w:lang w:eastAsia="en-US"/>
              </w:rPr>
            </w:pPr>
            <w:r w:rsidRPr="009D531D">
              <w:rPr>
                <w:lang w:eastAsia="en-US"/>
              </w:rPr>
              <w:t>16,9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9D531D" w:rsidRDefault="009D531D" w:rsidP="00940D2D">
            <w:pPr>
              <w:ind w:left="-29"/>
              <w:jc w:val="center"/>
              <w:rPr>
                <w:lang w:eastAsia="en-US"/>
              </w:rPr>
            </w:pPr>
            <w:r w:rsidRPr="009D531D">
              <w:rPr>
                <w:lang w:eastAsia="en-US"/>
              </w:rPr>
              <w:t>11,5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B93" w:rsidRPr="009D531D" w:rsidRDefault="009D531D" w:rsidP="00533143">
            <w:pPr>
              <w:ind w:left="-79"/>
              <w:jc w:val="center"/>
              <w:rPr>
                <w:lang w:eastAsia="en-US"/>
              </w:rPr>
            </w:pPr>
            <w:r w:rsidRPr="009D531D">
              <w:rPr>
                <w:lang w:eastAsia="en-US"/>
              </w:rPr>
              <w:t>5,4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3" w:rsidRPr="00953177" w:rsidRDefault="00BE1B93" w:rsidP="00BE1B93">
            <w:pPr>
              <w:jc w:val="both"/>
              <w:rPr>
                <w:lang w:eastAsia="en-US"/>
              </w:rPr>
            </w:pPr>
            <w:r w:rsidRPr="00953177">
              <w:rPr>
                <w:lang w:eastAsia="en-US"/>
              </w:rPr>
              <w:t>Расходы, пред</w:t>
            </w:r>
            <w:r w:rsidRPr="00953177">
              <w:rPr>
                <w:lang w:eastAsia="en-US"/>
              </w:rPr>
              <w:t>у</w:t>
            </w:r>
            <w:r w:rsidRPr="00953177">
              <w:rPr>
                <w:lang w:eastAsia="en-US"/>
              </w:rPr>
              <w:t>смотренные в ре</w:t>
            </w:r>
            <w:r w:rsidRPr="00953177">
              <w:rPr>
                <w:lang w:eastAsia="en-US"/>
              </w:rPr>
              <w:t>с</w:t>
            </w:r>
            <w:r w:rsidRPr="00953177">
              <w:rPr>
                <w:lang w:eastAsia="en-US"/>
              </w:rPr>
              <w:t>публиканском бюджете Респу</w:t>
            </w:r>
            <w:r w:rsidRPr="00953177">
              <w:rPr>
                <w:lang w:eastAsia="en-US"/>
              </w:rPr>
              <w:t>б</w:t>
            </w:r>
            <w:r w:rsidRPr="00953177">
              <w:rPr>
                <w:lang w:eastAsia="en-US"/>
              </w:rPr>
              <w:t xml:space="preserve">лики Адыгея на содержание </w:t>
            </w:r>
            <w:r w:rsidRPr="00953177">
              <w:t>ГБУ ДПО РА «Ад</w:t>
            </w:r>
            <w:r w:rsidRPr="00953177">
              <w:t>ы</w:t>
            </w:r>
            <w:r w:rsidRPr="00953177">
              <w:t>гейский респу</w:t>
            </w:r>
            <w:r w:rsidRPr="00953177">
              <w:t>б</w:t>
            </w:r>
            <w:r w:rsidRPr="00953177">
              <w:t>ликанский инст</w:t>
            </w:r>
            <w:r w:rsidRPr="00953177">
              <w:t>и</w:t>
            </w:r>
            <w:r w:rsidRPr="00953177">
              <w:t>тут повышения квалификации»</w:t>
            </w:r>
          </w:p>
        </w:tc>
      </w:tr>
      <w:tr w:rsidR="00BE1B93" w:rsidTr="00482486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B93" w:rsidRPr="005E73F0" w:rsidRDefault="00BE1B93" w:rsidP="00B97869">
            <w:pPr>
              <w:jc w:val="center"/>
              <w:rPr>
                <w:lang w:eastAsia="en-US"/>
              </w:rPr>
            </w:pPr>
            <w:r w:rsidRPr="005E73F0">
              <w:rPr>
                <w:lang w:eastAsia="en-US"/>
              </w:rPr>
              <w:t>25. 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BA6E2D" w:rsidTr="004824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-41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Распоряжение Главы Респу</w:t>
            </w:r>
            <w:r w:rsidRPr="00410131">
              <w:rPr>
                <w:lang w:eastAsia="en-US"/>
              </w:rPr>
              <w:t>б</w:t>
            </w:r>
            <w:r w:rsidRPr="00410131">
              <w:rPr>
                <w:lang w:eastAsia="en-US"/>
              </w:rPr>
              <w:t>лики Адыгея от 28 февраля 2013 г. № 30-рг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Разработка и реализ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ция программы (пр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>екта) развития допо</w:t>
            </w:r>
            <w:r w:rsidRPr="00410131">
              <w:rPr>
                <w:lang w:eastAsia="en-US"/>
              </w:rPr>
              <w:t>л</w:t>
            </w:r>
            <w:r w:rsidRPr="00410131">
              <w:rPr>
                <w:lang w:eastAsia="en-US"/>
              </w:rPr>
              <w:t>нительного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8FD" w:rsidRPr="00410131" w:rsidRDefault="009C1A89" w:rsidP="00913F2F">
            <w:pPr>
              <w:ind w:left="-31" w:right="-76"/>
              <w:jc w:val="both"/>
              <w:rPr>
                <w:lang w:eastAsia="en-US"/>
              </w:rPr>
            </w:pPr>
            <w:r w:rsidRPr="00F63DAF">
              <w:rPr>
                <w:lang w:eastAsia="en-US"/>
              </w:rPr>
              <w:t>В целях модернизации системы дополнительного образования утверждена и реализуется межведо</w:t>
            </w:r>
            <w:r w:rsidRPr="00F63DAF">
              <w:rPr>
                <w:lang w:eastAsia="en-US"/>
              </w:rPr>
              <w:t>м</w:t>
            </w:r>
            <w:r w:rsidRPr="00F63DAF">
              <w:rPr>
                <w:lang w:eastAsia="en-US"/>
              </w:rPr>
              <w:t>ственная Программа ра</w:t>
            </w:r>
            <w:r w:rsidRPr="00F63DAF">
              <w:rPr>
                <w:lang w:eastAsia="en-US"/>
              </w:rPr>
              <w:t>з</w:t>
            </w:r>
            <w:r w:rsidRPr="00F63DAF">
              <w:rPr>
                <w:lang w:eastAsia="en-US"/>
              </w:rPr>
              <w:t>вития дополнительного образования детей Ре</w:t>
            </w:r>
            <w:r w:rsidRPr="00F63DAF">
              <w:rPr>
                <w:lang w:eastAsia="en-US"/>
              </w:rPr>
              <w:t>с</w:t>
            </w:r>
            <w:r w:rsidRPr="00F63DAF">
              <w:rPr>
                <w:lang w:eastAsia="en-US"/>
              </w:rPr>
              <w:t>публики Адыгея, ведется разработка современных республиканских и мун</w:t>
            </w:r>
            <w:r w:rsidRPr="00F63DAF">
              <w:rPr>
                <w:lang w:eastAsia="en-US"/>
              </w:rPr>
              <w:t>и</w:t>
            </w:r>
            <w:r w:rsidRPr="00F63DAF">
              <w:rPr>
                <w:lang w:eastAsia="en-US"/>
              </w:rPr>
              <w:lastRenderedPageBreak/>
              <w:t>ципальных моделей орг</w:t>
            </w:r>
            <w:r w:rsidRPr="00F63DAF">
              <w:rPr>
                <w:lang w:eastAsia="en-US"/>
              </w:rPr>
              <w:t>а</w:t>
            </w:r>
            <w:r w:rsidRPr="00F63DAF">
              <w:rPr>
                <w:lang w:eastAsia="en-US"/>
              </w:rPr>
              <w:t>низации дополнительного образования детей, апр</w:t>
            </w:r>
            <w:r w:rsidRPr="00F63DAF">
              <w:rPr>
                <w:lang w:eastAsia="en-US"/>
              </w:rPr>
              <w:t>о</w:t>
            </w:r>
            <w:r w:rsidRPr="00F63DAF">
              <w:rPr>
                <w:lang w:eastAsia="en-US"/>
              </w:rPr>
              <w:t>бация которых запланир</w:t>
            </w:r>
            <w:r w:rsidRPr="00F63DAF">
              <w:rPr>
                <w:lang w:eastAsia="en-US"/>
              </w:rPr>
              <w:t>о</w:t>
            </w:r>
            <w:r w:rsidRPr="00F63DAF">
              <w:rPr>
                <w:lang w:eastAsia="en-US"/>
              </w:rPr>
              <w:t>вана в текущем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lastRenderedPageBreak/>
              <w:t>с 2014 года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AE20A9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 xml:space="preserve">январь-сентябрь </w:t>
            </w:r>
          </w:p>
          <w:p w:rsidR="00BA6E2D" w:rsidRPr="00CB6C25" w:rsidRDefault="00AE20A9" w:rsidP="00AE20A9">
            <w:pPr>
              <w:ind w:left="-57" w:right="3"/>
              <w:jc w:val="center"/>
              <w:rPr>
                <w:highlight w:val="yellow"/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9D531D" w:rsidRDefault="0040317C" w:rsidP="005412E4">
            <w:pPr>
              <w:ind w:left="-77" w:right="-45"/>
              <w:jc w:val="center"/>
              <w:rPr>
                <w:lang w:eastAsia="en-US"/>
              </w:rPr>
            </w:pPr>
            <w:r w:rsidRPr="009D531D">
              <w:rPr>
                <w:lang w:eastAsia="en-US"/>
              </w:rPr>
              <w:t>47,</w:t>
            </w:r>
            <w:r w:rsidR="005412E4" w:rsidRPr="009D531D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9D531D" w:rsidRDefault="009D531D" w:rsidP="00BE1B93">
            <w:pPr>
              <w:ind w:left="-29"/>
              <w:jc w:val="center"/>
              <w:rPr>
                <w:lang w:eastAsia="en-US"/>
              </w:rPr>
            </w:pPr>
            <w:r w:rsidRPr="009D531D">
              <w:rPr>
                <w:lang w:eastAsia="en-US"/>
              </w:rPr>
              <w:t>31,0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9D531D" w:rsidRDefault="009D531D" w:rsidP="00BE1B93">
            <w:pPr>
              <w:ind w:left="-79"/>
              <w:jc w:val="center"/>
              <w:rPr>
                <w:lang w:eastAsia="en-US"/>
              </w:rPr>
            </w:pPr>
            <w:r w:rsidRPr="009D531D">
              <w:rPr>
                <w:lang w:eastAsia="en-US"/>
              </w:rPr>
              <w:t>16,1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2A0721">
            <w:pPr>
              <w:jc w:val="both"/>
              <w:rPr>
                <w:lang w:eastAsia="en-US"/>
              </w:rPr>
            </w:pPr>
            <w:r w:rsidRPr="00750614">
              <w:rPr>
                <w:lang w:eastAsia="en-US"/>
              </w:rPr>
              <w:t>Расходы, пред</w:t>
            </w:r>
            <w:r w:rsidRPr="00750614">
              <w:rPr>
                <w:lang w:eastAsia="en-US"/>
              </w:rPr>
              <w:t>у</w:t>
            </w:r>
            <w:r w:rsidRPr="00750614">
              <w:rPr>
                <w:lang w:eastAsia="en-US"/>
              </w:rPr>
              <w:t>смотренные в ре</w:t>
            </w:r>
            <w:r w:rsidRPr="00750614">
              <w:rPr>
                <w:lang w:eastAsia="en-US"/>
              </w:rPr>
              <w:t>с</w:t>
            </w:r>
            <w:r w:rsidRPr="00750614">
              <w:rPr>
                <w:lang w:eastAsia="en-US"/>
              </w:rPr>
              <w:t>публиканском бюджете Респу</w:t>
            </w:r>
            <w:r w:rsidRPr="00750614">
              <w:rPr>
                <w:lang w:eastAsia="en-US"/>
              </w:rPr>
              <w:t>б</w:t>
            </w:r>
            <w:r w:rsidRPr="00750614">
              <w:rPr>
                <w:lang w:eastAsia="en-US"/>
              </w:rPr>
              <w:t xml:space="preserve">лики Адыгея на содержание </w:t>
            </w:r>
            <w:r w:rsidRPr="00750614">
              <w:t>гос</w:t>
            </w:r>
            <w:r w:rsidRPr="00750614">
              <w:t>у</w:t>
            </w:r>
            <w:r w:rsidRPr="00750614">
              <w:t xml:space="preserve">дарственных </w:t>
            </w:r>
            <w:r w:rsidR="002A0721">
              <w:t>о</w:t>
            </w:r>
            <w:r w:rsidR="002A0721">
              <w:t>р</w:t>
            </w:r>
            <w:r w:rsidR="002A0721">
              <w:t>ганизации</w:t>
            </w:r>
            <w:r w:rsidRPr="00750614">
              <w:t xml:space="preserve"> допо</w:t>
            </w:r>
            <w:r w:rsidRPr="00750614">
              <w:t>л</w:t>
            </w:r>
            <w:r w:rsidRPr="00750614">
              <w:t>нительного обр</w:t>
            </w:r>
            <w:r w:rsidRPr="00750614">
              <w:t>а</w:t>
            </w:r>
            <w:r w:rsidRPr="00750614">
              <w:t xml:space="preserve">зования детей, </w:t>
            </w:r>
            <w:r w:rsidRPr="00750614">
              <w:lastRenderedPageBreak/>
              <w:t>подведомстве</w:t>
            </w:r>
            <w:r w:rsidRPr="00750614">
              <w:t>н</w:t>
            </w:r>
            <w:r w:rsidRPr="00750614">
              <w:t>ных Министе</w:t>
            </w:r>
            <w:r w:rsidRPr="00750614">
              <w:t>р</w:t>
            </w:r>
            <w:r w:rsidRPr="00750614">
              <w:t>ству образования и науки Республ</w:t>
            </w:r>
            <w:r w:rsidRPr="00750614">
              <w:t>и</w:t>
            </w:r>
            <w:r w:rsidRPr="00750614">
              <w:t>ки Адыгея</w:t>
            </w:r>
          </w:p>
        </w:tc>
      </w:tr>
      <w:tr w:rsidR="00BA6E2D" w:rsidTr="00482486"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750614" w:rsidRDefault="00BA6E2D" w:rsidP="00B97869">
            <w:pPr>
              <w:jc w:val="center"/>
              <w:rPr>
                <w:lang w:eastAsia="en-US"/>
              </w:rPr>
            </w:pPr>
            <w:r w:rsidRPr="00750614">
              <w:rPr>
                <w:lang w:eastAsia="en-US"/>
              </w:rPr>
              <w:lastRenderedPageBreak/>
              <w:t>26.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</w:tr>
      <w:tr w:rsidR="00BA6E2D" w:rsidTr="0048248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Default="00BA6E2D">
            <w:pPr>
              <w:ind w:right="-3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outlineLvl w:val="0"/>
              <w:rPr>
                <w:lang w:eastAsia="en-US"/>
              </w:rPr>
            </w:pPr>
            <w:r w:rsidRPr="00410131">
              <w:rPr>
                <w:lang w:eastAsia="en-US"/>
              </w:rPr>
              <w:t>Постановление Кабинета М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нистров Ре</w:t>
            </w:r>
            <w:r w:rsidRPr="00410131">
              <w:rPr>
                <w:lang w:eastAsia="en-US"/>
              </w:rPr>
              <w:t>с</w:t>
            </w:r>
            <w:r w:rsidRPr="00410131">
              <w:rPr>
                <w:lang w:eastAsia="en-US"/>
              </w:rPr>
              <w:t>публики Ад</w:t>
            </w:r>
            <w:r w:rsidRPr="00410131">
              <w:rPr>
                <w:lang w:eastAsia="en-US"/>
              </w:rPr>
              <w:t>ы</w:t>
            </w:r>
            <w:r w:rsidRPr="00410131">
              <w:rPr>
                <w:lang w:eastAsia="en-US"/>
              </w:rPr>
              <w:t>гея от 11 ноября 2013 г. № 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B97869">
            <w:pPr>
              <w:widowControl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Адаптация професс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ональных образов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тельных организаций для обучения инвал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дов (установка панд</w:t>
            </w:r>
            <w:r w:rsidRPr="00410131">
              <w:rPr>
                <w:lang w:eastAsia="en-US"/>
              </w:rPr>
              <w:t>у</w:t>
            </w:r>
            <w:r w:rsidRPr="00410131">
              <w:rPr>
                <w:lang w:eastAsia="en-US"/>
              </w:rPr>
              <w:t>сов, поручней, средств ориентации для сл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бовидящих и сл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бослышащих, обор</w:t>
            </w:r>
            <w:r w:rsidRPr="00410131">
              <w:rPr>
                <w:lang w:eastAsia="en-US"/>
              </w:rPr>
              <w:t>у</w:t>
            </w:r>
            <w:r w:rsidRPr="00410131">
              <w:rPr>
                <w:lang w:eastAsia="en-US"/>
              </w:rPr>
              <w:t>дование санитарно-гигиенических пом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410131" w:rsidRDefault="004C1F19" w:rsidP="00A7204E">
            <w:pPr>
              <w:ind w:left="-31" w:right="-76"/>
              <w:jc w:val="both"/>
              <w:rPr>
                <w:lang w:eastAsia="en-US"/>
              </w:rPr>
            </w:pPr>
            <w:r w:rsidRPr="00410131">
              <w:rPr>
                <w:lang w:eastAsia="en-US"/>
              </w:rPr>
              <w:t>В 201</w:t>
            </w:r>
            <w:r w:rsidR="00A468D1" w:rsidRPr="00410131">
              <w:rPr>
                <w:lang w:eastAsia="en-US"/>
              </w:rPr>
              <w:t xml:space="preserve">5 </w:t>
            </w:r>
            <w:r w:rsidRPr="00410131">
              <w:rPr>
                <w:lang w:eastAsia="en-US"/>
              </w:rPr>
              <w:t xml:space="preserve">году в </w:t>
            </w:r>
            <w:r w:rsidR="00A468D1" w:rsidRPr="00410131">
              <w:rPr>
                <w:lang w:eastAsia="en-US"/>
              </w:rPr>
              <w:t>1</w:t>
            </w:r>
            <w:r w:rsidRPr="00410131">
              <w:rPr>
                <w:lang w:eastAsia="en-US"/>
              </w:rPr>
              <w:t xml:space="preserve"> </w:t>
            </w:r>
            <w:r w:rsidR="00A7204E">
              <w:rPr>
                <w:lang w:eastAsia="en-US"/>
              </w:rPr>
              <w:t>организ</w:t>
            </w:r>
            <w:r w:rsidR="00A7204E">
              <w:rPr>
                <w:lang w:eastAsia="en-US"/>
              </w:rPr>
              <w:t>а</w:t>
            </w:r>
            <w:r w:rsidR="00A7204E">
              <w:rPr>
                <w:lang w:eastAsia="en-US"/>
              </w:rPr>
              <w:t>ции</w:t>
            </w:r>
            <w:r w:rsidRPr="00410131">
              <w:rPr>
                <w:lang w:eastAsia="en-US"/>
              </w:rPr>
              <w:t xml:space="preserve"> среднего професси</w:t>
            </w:r>
            <w:r w:rsidRPr="00410131">
              <w:rPr>
                <w:lang w:eastAsia="en-US"/>
              </w:rPr>
              <w:t>о</w:t>
            </w:r>
            <w:r w:rsidRPr="00410131">
              <w:rPr>
                <w:lang w:eastAsia="en-US"/>
              </w:rPr>
              <w:t xml:space="preserve">нального </w:t>
            </w:r>
            <w:r w:rsidRPr="00410131">
              <w:rPr>
                <w:shd w:val="clear" w:color="auto" w:fill="FFFFFF" w:themeFill="background1"/>
                <w:lang w:eastAsia="en-US"/>
              </w:rPr>
              <w:t>о</w:t>
            </w:r>
            <w:r w:rsidRPr="00410131">
              <w:rPr>
                <w:lang w:eastAsia="en-US"/>
              </w:rPr>
              <w:t>бразования, подведомственн</w:t>
            </w:r>
            <w:r w:rsidR="00A468D1" w:rsidRPr="00410131">
              <w:rPr>
                <w:lang w:eastAsia="en-US"/>
              </w:rPr>
              <w:t>о</w:t>
            </w:r>
            <w:r w:rsidR="00A7204E">
              <w:rPr>
                <w:lang w:eastAsia="en-US"/>
              </w:rPr>
              <w:t>й</w:t>
            </w:r>
            <w:r w:rsidRPr="00410131">
              <w:rPr>
                <w:lang w:eastAsia="en-US"/>
              </w:rPr>
              <w:t xml:space="preserve"> Мин</w:t>
            </w:r>
            <w:r w:rsidRPr="00410131">
              <w:rPr>
                <w:lang w:eastAsia="en-US"/>
              </w:rPr>
              <w:t>и</w:t>
            </w:r>
            <w:r w:rsidRPr="00410131">
              <w:rPr>
                <w:lang w:eastAsia="en-US"/>
              </w:rPr>
              <w:t>стерству образования и науки Республики Ад</w:t>
            </w:r>
            <w:r w:rsidRPr="00410131">
              <w:rPr>
                <w:lang w:eastAsia="en-US"/>
              </w:rPr>
              <w:t>ы</w:t>
            </w:r>
            <w:r w:rsidRPr="00410131">
              <w:rPr>
                <w:lang w:eastAsia="en-US"/>
              </w:rPr>
              <w:t xml:space="preserve">гея, </w:t>
            </w:r>
            <w:r w:rsidR="00A468D1" w:rsidRPr="00410131">
              <w:rPr>
                <w:lang w:eastAsia="en-US"/>
              </w:rPr>
              <w:t xml:space="preserve">будут </w:t>
            </w:r>
            <w:r w:rsidRPr="00410131">
              <w:rPr>
                <w:lang w:eastAsia="en-US"/>
              </w:rPr>
              <w:t>проведены м</w:t>
            </w:r>
            <w:r w:rsidRPr="00410131">
              <w:rPr>
                <w:lang w:eastAsia="en-US"/>
              </w:rPr>
              <w:t>е</w:t>
            </w:r>
            <w:r w:rsidRPr="00410131">
              <w:rPr>
                <w:lang w:eastAsia="en-US"/>
              </w:rPr>
              <w:t>роприятия по формиров</w:t>
            </w:r>
            <w:r w:rsidRPr="00410131">
              <w:rPr>
                <w:lang w:eastAsia="en-US"/>
              </w:rPr>
              <w:t>а</w:t>
            </w:r>
            <w:r w:rsidRPr="00410131">
              <w:rPr>
                <w:lang w:eastAsia="en-US"/>
              </w:rPr>
              <w:t>нию безбарьерной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BA6E2D" w:rsidP="00710330">
            <w:pPr>
              <w:ind w:left="2" w:right="-25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410131" w:rsidRDefault="00227866" w:rsidP="00710330">
            <w:pPr>
              <w:ind w:left="-49" w:right="-17"/>
              <w:jc w:val="center"/>
              <w:rPr>
                <w:lang w:eastAsia="en-US"/>
              </w:rPr>
            </w:pPr>
            <w:r w:rsidRPr="00410131">
              <w:rPr>
                <w:lang w:eastAsia="en-US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A9" w:rsidRDefault="00AE20A9" w:rsidP="00AE20A9">
            <w:pPr>
              <w:ind w:left="-57" w:right="3"/>
              <w:jc w:val="center"/>
              <w:rPr>
                <w:lang w:eastAsia="en-US"/>
              </w:rPr>
            </w:pPr>
            <w:r w:rsidRPr="00AE20A9">
              <w:rPr>
                <w:lang w:eastAsia="en-US"/>
              </w:rPr>
              <w:t xml:space="preserve">январь-сентябрь </w:t>
            </w:r>
          </w:p>
          <w:p w:rsidR="00BA6E2D" w:rsidRPr="00CB6C25" w:rsidRDefault="00AE20A9" w:rsidP="00AE20A9">
            <w:pPr>
              <w:ind w:left="-57" w:right="3"/>
              <w:jc w:val="center"/>
              <w:rPr>
                <w:highlight w:val="yellow"/>
                <w:lang w:eastAsia="en-US"/>
              </w:rPr>
            </w:pPr>
            <w:r w:rsidRPr="00AE20A9">
              <w:rPr>
                <w:lang w:eastAsia="en-US"/>
              </w:rPr>
              <w:t>2015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AC148A" w:rsidRDefault="00AC6D76" w:rsidP="00506A77">
            <w:pPr>
              <w:ind w:left="-77" w:right="-45"/>
              <w:jc w:val="center"/>
              <w:rPr>
                <w:lang w:eastAsia="en-US"/>
              </w:rPr>
            </w:pPr>
            <w:r w:rsidRPr="00AC148A">
              <w:rPr>
                <w:lang w:eastAsia="en-US"/>
              </w:rPr>
              <w:t>0</w:t>
            </w:r>
            <w:r w:rsidR="001570CD" w:rsidRPr="00AC148A">
              <w:rPr>
                <w:lang w:eastAsia="en-US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E2D" w:rsidRPr="00AC148A" w:rsidRDefault="00B5733D" w:rsidP="008755E8">
            <w:pPr>
              <w:ind w:left="-29"/>
              <w:jc w:val="center"/>
              <w:rPr>
                <w:lang w:eastAsia="en-US"/>
              </w:rPr>
            </w:pPr>
            <w:r w:rsidRPr="00AC148A">
              <w:rPr>
                <w:lang w:eastAsia="en-US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AC148A" w:rsidRDefault="00AC6D76" w:rsidP="001570CD">
            <w:pPr>
              <w:ind w:left="-79"/>
              <w:jc w:val="center"/>
              <w:rPr>
                <w:lang w:eastAsia="en-US"/>
              </w:rPr>
            </w:pPr>
            <w:r w:rsidRPr="00AC148A">
              <w:rPr>
                <w:lang w:eastAsia="en-US"/>
              </w:rPr>
              <w:t>0</w:t>
            </w:r>
            <w:r w:rsidR="00B5733D" w:rsidRPr="00AC148A">
              <w:rPr>
                <w:lang w:eastAsia="en-US"/>
              </w:rPr>
              <w:t>,</w:t>
            </w:r>
            <w:r w:rsidR="001570CD" w:rsidRPr="00AC148A">
              <w:rPr>
                <w:lang w:eastAsia="en-US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D" w:rsidRPr="00750614" w:rsidRDefault="00BA6E2D" w:rsidP="004A3F1F">
            <w:pPr>
              <w:jc w:val="both"/>
              <w:rPr>
                <w:lang w:eastAsia="en-US"/>
              </w:rPr>
            </w:pPr>
          </w:p>
        </w:tc>
      </w:tr>
    </w:tbl>
    <w:p w:rsidR="008250FB" w:rsidRPr="00A00F33" w:rsidRDefault="008250FB" w:rsidP="00A00F33">
      <w:pPr>
        <w:rPr>
          <w:sz w:val="24"/>
          <w:szCs w:val="24"/>
        </w:rPr>
      </w:pPr>
    </w:p>
    <w:p w:rsidR="007E3419" w:rsidRPr="00A00F33" w:rsidRDefault="007E3419" w:rsidP="00A00F33">
      <w:pPr>
        <w:ind w:firstLine="709"/>
        <w:jc w:val="both"/>
        <w:rPr>
          <w:sz w:val="24"/>
          <w:szCs w:val="24"/>
        </w:rPr>
      </w:pPr>
    </w:p>
    <w:sectPr w:rsidR="007E3419" w:rsidRPr="00A00F33" w:rsidSect="007E341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33"/>
    <w:rsid w:val="00031DEC"/>
    <w:rsid w:val="000330F5"/>
    <w:rsid w:val="000365BC"/>
    <w:rsid w:val="0004309F"/>
    <w:rsid w:val="00053C7A"/>
    <w:rsid w:val="00057526"/>
    <w:rsid w:val="000714CC"/>
    <w:rsid w:val="00085284"/>
    <w:rsid w:val="000A4142"/>
    <w:rsid w:val="000B2B59"/>
    <w:rsid w:val="000B3E65"/>
    <w:rsid w:val="000D1D05"/>
    <w:rsid w:val="001045E5"/>
    <w:rsid w:val="00115C10"/>
    <w:rsid w:val="00126D24"/>
    <w:rsid w:val="00132127"/>
    <w:rsid w:val="00151A0A"/>
    <w:rsid w:val="001555A0"/>
    <w:rsid w:val="00156146"/>
    <w:rsid w:val="001570CD"/>
    <w:rsid w:val="00161ADE"/>
    <w:rsid w:val="00174424"/>
    <w:rsid w:val="001753C8"/>
    <w:rsid w:val="001777AA"/>
    <w:rsid w:val="00183AF0"/>
    <w:rsid w:val="0019439B"/>
    <w:rsid w:val="001A20CA"/>
    <w:rsid w:val="001B2A84"/>
    <w:rsid w:val="001B7421"/>
    <w:rsid w:val="001C315C"/>
    <w:rsid w:val="001C58B6"/>
    <w:rsid w:val="001D4B93"/>
    <w:rsid w:val="001D5E4B"/>
    <w:rsid w:val="001E1684"/>
    <w:rsid w:val="001E5A2C"/>
    <w:rsid w:val="001F4E5E"/>
    <w:rsid w:val="00210FA1"/>
    <w:rsid w:val="00227866"/>
    <w:rsid w:val="00227CCD"/>
    <w:rsid w:val="00242158"/>
    <w:rsid w:val="0024547F"/>
    <w:rsid w:val="00256C16"/>
    <w:rsid w:val="002654BA"/>
    <w:rsid w:val="00266898"/>
    <w:rsid w:val="00287741"/>
    <w:rsid w:val="002A0721"/>
    <w:rsid w:val="002A687B"/>
    <w:rsid w:val="002D1C0F"/>
    <w:rsid w:val="002E4672"/>
    <w:rsid w:val="002F65D3"/>
    <w:rsid w:val="0030047E"/>
    <w:rsid w:val="00336A30"/>
    <w:rsid w:val="00337086"/>
    <w:rsid w:val="003436E3"/>
    <w:rsid w:val="00343AB7"/>
    <w:rsid w:val="00346FC8"/>
    <w:rsid w:val="003526F2"/>
    <w:rsid w:val="00352DA0"/>
    <w:rsid w:val="00367C60"/>
    <w:rsid w:val="00373121"/>
    <w:rsid w:val="003A1378"/>
    <w:rsid w:val="003A2E34"/>
    <w:rsid w:val="003B49FF"/>
    <w:rsid w:val="003B7AAA"/>
    <w:rsid w:val="003C354B"/>
    <w:rsid w:val="003E5261"/>
    <w:rsid w:val="003E7B7F"/>
    <w:rsid w:val="003F149A"/>
    <w:rsid w:val="003F21BC"/>
    <w:rsid w:val="0040317C"/>
    <w:rsid w:val="00403DD9"/>
    <w:rsid w:val="004078BA"/>
    <w:rsid w:val="00410131"/>
    <w:rsid w:val="00420BE0"/>
    <w:rsid w:val="004366AB"/>
    <w:rsid w:val="004445C9"/>
    <w:rsid w:val="004478C9"/>
    <w:rsid w:val="00447992"/>
    <w:rsid w:val="004504BF"/>
    <w:rsid w:val="0046410D"/>
    <w:rsid w:val="00465F68"/>
    <w:rsid w:val="00467DD1"/>
    <w:rsid w:val="004711E1"/>
    <w:rsid w:val="00471EBD"/>
    <w:rsid w:val="004757F4"/>
    <w:rsid w:val="00482486"/>
    <w:rsid w:val="004840DA"/>
    <w:rsid w:val="00496EE8"/>
    <w:rsid w:val="004A3F1F"/>
    <w:rsid w:val="004A7EF7"/>
    <w:rsid w:val="004B5095"/>
    <w:rsid w:val="004B5DCA"/>
    <w:rsid w:val="004B7703"/>
    <w:rsid w:val="004C0FD2"/>
    <w:rsid w:val="004C1F19"/>
    <w:rsid w:val="004C2D3F"/>
    <w:rsid w:val="004D3B1E"/>
    <w:rsid w:val="004E05D1"/>
    <w:rsid w:val="004E0AE7"/>
    <w:rsid w:val="00505F71"/>
    <w:rsid w:val="00506A77"/>
    <w:rsid w:val="00512798"/>
    <w:rsid w:val="00520956"/>
    <w:rsid w:val="005219FE"/>
    <w:rsid w:val="00533143"/>
    <w:rsid w:val="005412E4"/>
    <w:rsid w:val="005752CB"/>
    <w:rsid w:val="00580C08"/>
    <w:rsid w:val="00587EE1"/>
    <w:rsid w:val="005A28D9"/>
    <w:rsid w:val="005A5C7B"/>
    <w:rsid w:val="005B15BF"/>
    <w:rsid w:val="005B6ED6"/>
    <w:rsid w:val="005B73A3"/>
    <w:rsid w:val="005C1331"/>
    <w:rsid w:val="005C2AD7"/>
    <w:rsid w:val="005C5C9D"/>
    <w:rsid w:val="005D69CB"/>
    <w:rsid w:val="005E0732"/>
    <w:rsid w:val="005E3DDD"/>
    <w:rsid w:val="005E73F0"/>
    <w:rsid w:val="005F5A76"/>
    <w:rsid w:val="005F6C36"/>
    <w:rsid w:val="00622D74"/>
    <w:rsid w:val="00623438"/>
    <w:rsid w:val="00651450"/>
    <w:rsid w:val="006564DA"/>
    <w:rsid w:val="00656794"/>
    <w:rsid w:val="0067201F"/>
    <w:rsid w:val="00681593"/>
    <w:rsid w:val="00681A83"/>
    <w:rsid w:val="00683253"/>
    <w:rsid w:val="006833FD"/>
    <w:rsid w:val="0069086C"/>
    <w:rsid w:val="00697594"/>
    <w:rsid w:val="006A2F62"/>
    <w:rsid w:val="006B4397"/>
    <w:rsid w:val="006B4652"/>
    <w:rsid w:val="006C041E"/>
    <w:rsid w:val="006C1703"/>
    <w:rsid w:val="006E25C7"/>
    <w:rsid w:val="006E347F"/>
    <w:rsid w:val="006F6030"/>
    <w:rsid w:val="006F60A0"/>
    <w:rsid w:val="006F70B2"/>
    <w:rsid w:val="00706AAE"/>
    <w:rsid w:val="00710110"/>
    <w:rsid w:val="007145D4"/>
    <w:rsid w:val="00717CE7"/>
    <w:rsid w:val="00734F5D"/>
    <w:rsid w:val="007410A8"/>
    <w:rsid w:val="0074702E"/>
    <w:rsid w:val="00750614"/>
    <w:rsid w:val="00751C2C"/>
    <w:rsid w:val="007556ED"/>
    <w:rsid w:val="00757D5B"/>
    <w:rsid w:val="00772F83"/>
    <w:rsid w:val="0079162A"/>
    <w:rsid w:val="007B3501"/>
    <w:rsid w:val="007D0E13"/>
    <w:rsid w:val="007E3419"/>
    <w:rsid w:val="008243F0"/>
    <w:rsid w:val="008250FB"/>
    <w:rsid w:val="00831316"/>
    <w:rsid w:val="0083677D"/>
    <w:rsid w:val="008468DA"/>
    <w:rsid w:val="00856301"/>
    <w:rsid w:val="00856F4A"/>
    <w:rsid w:val="0086260C"/>
    <w:rsid w:val="008638FD"/>
    <w:rsid w:val="00871BEA"/>
    <w:rsid w:val="008755E8"/>
    <w:rsid w:val="00891A98"/>
    <w:rsid w:val="00896A1B"/>
    <w:rsid w:val="008A1194"/>
    <w:rsid w:val="008A3536"/>
    <w:rsid w:val="008B05AC"/>
    <w:rsid w:val="008B4474"/>
    <w:rsid w:val="008C1DF2"/>
    <w:rsid w:val="008C64DE"/>
    <w:rsid w:val="008E15B1"/>
    <w:rsid w:val="008E3EAC"/>
    <w:rsid w:val="008F105D"/>
    <w:rsid w:val="00900D27"/>
    <w:rsid w:val="00902386"/>
    <w:rsid w:val="00913F2F"/>
    <w:rsid w:val="00915800"/>
    <w:rsid w:val="00921A75"/>
    <w:rsid w:val="009318AA"/>
    <w:rsid w:val="009325FD"/>
    <w:rsid w:val="0093371B"/>
    <w:rsid w:val="00935D10"/>
    <w:rsid w:val="00940D2D"/>
    <w:rsid w:val="009422D2"/>
    <w:rsid w:val="00953177"/>
    <w:rsid w:val="00961DEF"/>
    <w:rsid w:val="0096289B"/>
    <w:rsid w:val="0097357D"/>
    <w:rsid w:val="00975399"/>
    <w:rsid w:val="00975916"/>
    <w:rsid w:val="009812A4"/>
    <w:rsid w:val="0098699A"/>
    <w:rsid w:val="00993C26"/>
    <w:rsid w:val="009A1EA0"/>
    <w:rsid w:val="009B13E8"/>
    <w:rsid w:val="009B677C"/>
    <w:rsid w:val="009C1A89"/>
    <w:rsid w:val="009C22A5"/>
    <w:rsid w:val="009D531D"/>
    <w:rsid w:val="009E2CC5"/>
    <w:rsid w:val="009E41F6"/>
    <w:rsid w:val="009F40C4"/>
    <w:rsid w:val="00A00F33"/>
    <w:rsid w:val="00A05070"/>
    <w:rsid w:val="00A11E59"/>
    <w:rsid w:val="00A14A12"/>
    <w:rsid w:val="00A31A86"/>
    <w:rsid w:val="00A36371"/>
    <w:rsid w:val="00A468D1"/>
    <w:rsid w:val="00A51F4F"/>
    <w:rsid w:val="00A7204E"/>
    <w:rsid w:val="00A722C7"/>
    <w:rsid w:val="00A8478D"/>
    <w:rsid w:val="00A949F0"/>
    <w:rsid w:val="00AB6053"/>
    <w:rsid w:val="00AB69A4"/>
    <w:rsid w:val="00AC148A"/>
    <w:rsid w:val="00AC3C3C"/>
    <w:rsid w:val="00AC3DA0"/>
    <w:rsid w:val="00AC6D76"/>
    <w:rsid w:val="00AD48DD"/>
    <w:rsid w:val="00AE20A9"/>
    <w:rsid w:val="00AE77EE"/>
    <w:rsid w:val="00AF44FD"/>
    <w:rsid w:val="00AF67F1"/>
    <w:rsid w:val="00AF6C7B"/>
    <w:rsid w:val="00B022A5"/>
    <w:rsid w:val="00B0261F"/>
    <w:rsid w:val="00B100F2"/>
    <w:rsid w:val="00B10A7E"/>
    <w:rsid w:val="00B11233"/>
    <w:rsid w:val="00B273ED"/>
    <w:rsid w:val="00B276B6"/>
    <w:rsid w:val="00B31096"/>
    <w:rsid w:val="00B327EA"/>
    <w:rsid w:val="00B445D5"/>
    <w:rsid w:val="00B524AD"/>
    <w:rsid w:val="00B54E84"/>
    <w:rsid w:val="00B5733D"/>
    <w:rsid w:val="00B57829"/>
    <w:rsid w:val="00B81D1E"/>
    <w:rsid w:val="00B952F8"/>
    <w:rsid w:val="00B95F32"/>
    <w:rsid w:val="00B97869"/>
    <w:rsid w:val="00BA6E2D"/>
    <w:rsid w:val="00BC342C"/>
    <w:rsid w:val="00BE1B93"/>
    <w:rsid w:val="00BE3AB5"/>
    <w:rsid w:val="00BF407D"/>
    <w:rsid w:val="00C12EEF"/>
    <w:rsid w:val="00C132C7"/>
    <w:rsid w:val="00C34474"/>
    <w:rsid w:val="00C47A53"/>
    <w:rsid w:val="00C700F9"/>
    <w:rsid w:val="00C73E8B"/>
    <w:rsid w:val="00C81A39"/>
    <w:rsid w:val="00C84D35"/>
    <w:rsid w:val="00C85234"/>
    <w:rsid w:val="00C9002F"/>
    <w:rsid w:val="00C92A54"/>
    <w:rsid w:val="00C93D45"/>
    <w:rsid w:val="00CA5D3A"/>
    <w:rsid w:val="00CB1BD6"/>
    <w:rsid w:val="00CB677F"/>
    <w:rsid w:val="00CB6C25"/>
    <w:rsid w:val="00CC0FA8"/>
    <w:rsid w:val="00CD62A3"/>
    <w:rsid w:val="00CE3DF5"/>
    <w:rsid w:val="00CE672A"/>
    <w:rsid w:val="00CE6C2D"/>
    <w:rsid w:val="00CF1122"/>
    <w:rsid w:val="00D03C8C"/>
    <w:rsid w:val="00D071A7"/>
    <w:rsid w:val="00D100D3"/>
    <w:rsid w:val="00D13ED0"/>
    <w:rsid w:val="00D13FB3"/>
    <w:rsid w:val="00D158A7"/>
    <w:rsid w:val="00D21E8F"/>
    <w:rsid w:val="00D2618E"/>
    <w:rsid w:val="00D27E01"/>
    <w:rsid w:val="00D37F4A"/>
    <w:rsid w:val="00D413AF"/>
    <w:rsid w:val="00D44B88"/>
    <w:rsid w:val="00D62FBD"/>
    <w:rsid w:val="00D71633"/>
    <w:rsid w:val="00D9196F"/>
    <w:rsid w:val="00DC0DAA"/>
    <w:rsid w:val="00DE2BD7"/>
    <w:rsid w:val="00DF1396"/>
    <w:rsid w:val="00E14886"/>
    <w:rsid w:val="00E16D06"/>
    <w:rsid w:val="00E47BD7"/>
    <w:rsid w:val="00E6737B"/>
    <w:rsid w:val="00E72CA6"/>
    <w:rsid w:val="00E97590"/>
    <w:rsid w:val="00EA01FA"/>
    <w:rsid w:val="00EA1DEF"/>
    <w:rsid w:val="00EA6A64"/>
    <w:rsid w:val="00EB6AAD"/>
    <w:rsid w:val="00EE08B3"/>
    <w:rsid w:val="00EE6313"/>
    <w:rsid w:val="00EF6A1B"/>
    <w:rsid w:val="00F01220"/>
    <w:rsid w:val="00F01BB6"/>
    <w:rsid w:val="00F075AE"/>
    <w:rsid w:val="00F26E13"/>
    <w:rsid w:val="00F31B73"/>
    <w:rsid w:val="00F33B1C"/>
    <w:rsid w:val="00F457C9"/>
    <w:rsid w:val="00F53B21"/>
    <w:rsid w:val="00F72886"/>
    <w:rsid w:val="00F74962"/>
    <w:rsid w:val="00F9505F"/>
    <w:rsid w:val="00F95E43"/>
    <w:rsid w:val="00FA12AD"/>
    <w:rsid w:val="00FA3DCA"/>
    <w:rsid w:val="00FB0313"/>
    <w:rsid w:val="00FB59B6"/>
    <w:rsid w:val="00FC75DB"/>
    <w:rsid w:val="00FD5785"/>
    <w:rsid w:val="00FE11F7"/>
    <w:rsid w:val="00FE3E65"/>
    <w:rsid w:val="00FF24A2"/>
    <w:rsid w:val="00FF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33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2F8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952F8"/>
    <w:rPr>
      <w:sz w:val="24"/>
      <w:szCs w:val="24"/>
    </w:rPr>
  </w:style>
  <w:style w:type="character" w:customStyle="1" w:styleId="FontStyle13">
    <w:name w:val="Font Style13"/>
    <w:uiPriority w:val="99"/>
    <w:rsid w:val="00B952F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uiPriority w:val="99"/>
    <w:rsid w:val="00B952F8"/>
    <w:rPr>
      <w:rFonts w:ascii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952F8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952F8"/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952F8"/>
    <w:rPr>
      <w:rFonts w:cs="Times New Roman"/>
      <w:b w:val="0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952F8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952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8"/>
      <w:szCs w:val="22"/>
      <w:lang w:val="x-none" w:eastAsia="en-US"/>
    </w:rPr>
  </w:style>
  <w:style w:type="character" w:customStyle="1" w:styleId="a7">
    <w:name w:val="Основной текст Знак"/>
    <w:basedOn w:val="a0"/>
    <w:link w:val="a6"/>
    <w:uiPriority w:val="99"/>
    <w:rsid w:val="00B952F8"/>
    <w:rPr>
      <w:rFonts w:ascii="Calibri" w:eastAsia="Calibri" w:hAnsi="Calibri" w:cs="Times New Roman"/>
      <w:sz w:val="28"/>
      <w:lang w:val="x-none"/>
    </w:rPr>
  </w:style>
  <w:style w:type="paragraph" w:styleId="3">
    <w:name w:val="Body Text 3"/>
    <w:basedOn w:val="a"/>
    <w:link w:val="30"/>
    <w:rsid w:val="00B952F8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B952F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B952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952F8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3C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7095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95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5450-63C9-4B7E-90DD-A77E4EF5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Министерство</dc:creator>
  <cp:lastModifiedBy>elen</cp:lastModifiedBy>
  <cp:revision>2</cp:revision>
  <cp:lastPrinted>2015-09-21T13:11:00Z</cp:lastPrinted>
  <dcterms:created xsi:type="dcterms:W3CDTF">2015-11-20T19:04:00Z</dcterms:created>
  <dcterms:modified xsi:type="dcterms:W3CDTF">2015-11-20T19:04:00Z</dcterms:modified>
</cp:coreProperties>
</file>